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6D5" w:rsidRPr="006A76D5" w:rsidRDefault="006A76D5" w:rsidP="006A76D5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999999"/>
          <w:sz w:val="18"/>
          <w:szCs w:val="18"/>
          <w:lang w:eastAsia="ru-RU"/>
        </w:rPr>
      </w:pPr>
      <w:r w:rsidRPr="006A76D5">
        <w:rPr>
          <w:rFonts w:ascii="Arial" w:eastAsia="Times New Roman" w:hAnsi="Arial" w:cs="Arial"/>
          <w:color w:val="999999"/>
          <w:sz w:val="18"/>
          <w:szCs w:val="18"/>
          <w:lang w:eastAsia="ru-RU"/>
        </w:rPr>
        <w:fldChar w:fldCharType="begin"/>
      </w:r>
      <w:r w:rsidRPr="006A76D5">
        <w:rPr>
          <w:rFonts w:ascii="Arial" w:eastAsia="Times New Roman" w:hAnsi="Arial" w:cs="Arial"/>
          <w:color w:val="999999"/>
          <w:sz w:val="18"/>
          <w:szCs w:val="18"/>
          <w:lang w:eastAsia="ru-RU"/>
        </w:rPr>
        <w:instrText xml:space="preserve"> HYPERLINK "https://www.e-xecutive.ru/management/worldtoplist" </w:instrText>
      </w:r>
      <w:r w:rsidRPr="006A76D5">
        <w:rPr>
          <w:rFonts w:ascii="Arial" w:eastAsia="Times New Roman" w:hAnsi="Arial" w:cs="Arial"/>
          <w:color w:val="999999"/>
          <w:sz w:val="18"/>
          <w:szCs w:val="18"/>
          <w:lang w:eastAsia="ru-RU"/>
        </w:rPr>
        <w:fldChar w:fldCharType="separate"/>
      </w:r>
      <w:r w:rsidRPr="006A76D5">
        <w:rPr>
          <w:rFonts w:ascii="Arial" w:eastAsia="Times New Roman" w:hAnsi="Arial" w:cs="Arial"/>
          <w:b/>
          <w:bCs/>
          <w:caps/>
          <w:color w:val="FFFFFF"/>
          <w:sz w:val="18"/>
          <w:szCs w:val="18"/>
          <w:u w:val="single"/>
          <w:bdr w:val="none" w:sz="0" w:space="0" w:color="auto" w:frame="1"/>
          <w:lang w:eastAsia="ru-RU"/>
        </w:rPr>
        <w:t>ЗВЕЗДЫ БИЗНЕСА</w:t>
      </w:r>
      <w:r w:rsidRPr="006A76D5">
        <w:rPr>
          <w:rFonts w:ascii="Arial" w:eastAsia="Times New Roman" w:hAnsi="Arial" w:cs="Arial"/>
          <w:color w:val="999999"/>
          <w:sz w:val="18"/>
          <w:szCs w:val="18"/>
          <w:lang w:eastAsia="ru-RU"/>
        </w:rPr>
        <w:fldChar w:fldCharType="end"/>
      </w:r>
      <w:r w:rsidRPr="006A76D5">
        <w:rPr>
          <w:rFonts w:ascii="Arial" w:eastAsia="Times New Roman" w:hAnsi="Arial" w:cs="Arial"/>
          <w:color w:val="999999"/>
          <w:sz w:val="18"/>
          <w:szCs w:val="18"/>
          <w:lang w:eastAsia="ru-RU"/>
        </w:rPr>
        <w:t>30 СЕНТЯБРЯ 2021</w:t>
      </w:r>
      <w:r w:rsidR="00541307">
        <w:rPr>
          <w:rFonts w:ascii="Arial" w:eastAsia="Times New Roman" w:hAnsi="Arial" w:cs="Arial"/>
          <w:color w:val="999999"/>
          <w:sz w:val="18"/>
          <w:szCs w:val="18"/>
          <w:lang w:eastAsia="ru-RU"/>
        </w:rPr>
        <w:t xml:space="preserve"> </w:t>
      </w:r>
    </w:p>
    <w:p w:rsidR="006A76D5" w:rsidRPr="006A76D5" w:rsidRDefault="006A76D5" w:rsidP="006A76D5">
      <w:pPr>
        <w:spacing w:before="66" w:after="66" w:line="240" w:lineRule="auto"/>
        <w:textAlignment w:val="baseline"/>
        <w:outlineLvl w:val="0"/>
        <w:rPr>
          <w:rFonts w:ascii="Georgia" w:eastAsia="Times New Roman" w:hAnsi="Georgia" w:cs="Arial"/>
          <w:color w:val="000000"/>
          <w:kern w:val="36"/>
          <w:sz w:val="32"/>
          <w:szCs w:val="32"/>
          <w:lang w:eastAsia="ru-RU"/>
        </w:rPr>
      </w:pPr>
      <w:r w:rsidRPr="006A76D5">
        <w:rPr>
          <w:rFonts w:ascii="Georgia" w:eastAsia="Times New Roman" w:hAnsi="Georgia" w:cs="Arial"/>
          <w:color w:val="000000"/>
          <w:kern w:val="36"/>
          <w:sz w:val="32"/>
          <w:szCs w:val="32"/>
          <w:lang w:eastAsia="ru-RU"/>
        </w:rPr>
        <w:t xml:space="preserve">Ицхак </w:t>
      </w:r>
      <w:proofErr w:type="spellStart"/>
      <w:r w:rsidRPr="006A76D5">
        <w:rPr>
          <w:rFonts w:ascii="Georgia" w:eastAsia="Times New Roman" w:hAnsi="Georgia" w:cs="Arial"/>
          <w:color w:val="000000"/>
          <w:kern w:val="36"/>
          <w:sz w:val="32"/>
          <w:szCs w:val="32"/>
          <w:lang w:eastAsia="ru-RU"/>
        </w:rPr>
        <w:t>Адизес</w:t>
      </w:r>
      <w:proofErr w:type="spellEnd"/>
      <w:r w:rsidRPr="006A76D5">
        <w:rPr>
          <w:rFonts w:ascii="Georgia" w:eastAsia="Times New Roman" w:hAnsi="Georgia" w:cs="Arial"/>
          <w:color w:val="000000"/>
          <w:kern w:val="36"/>
          <w:sz w:val="32"/>
          <w:szCs w:val="32"/>
          <w:lang w:eastAsia="ru-RU"/>
        </w:rPr>
        <w:t>: как пандемия сделала людей свободнее</w:t>
      </w:r>
      <w:r w:rsidR="00541307">
        <w:rPr>
          <w:rStyle w:val="a5"/>
          <w:rFonts w:ascii="Georgia" w:eastAsia="Times New Roman" w:hAnsi="Georgia" w:cs="Arial"/>
          <w:color w:val="000000"/>
          <w:kern w:val="36"/>
          <w:sz w:val="32"/>
          <w:szCs w:val="32"/>
          <w:lang w:eastAsia="ru-RU"/>
        </w:rPr>
        <w:footnoteReference w:id="1"/>
      </w:r>
    </w:p>
    <w:p w:rsidR="006A76D5" w:rsidRPr="006A76D5" w:rsidRDefault="006A76D5" w:rsidP="006A76D5">
      <w:pPr>
        <w:shd w:val="clear" w:color="auto" w:fill="FFFFFF"/>
        <w:spacing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6A76D5">
        <w:rPr>
          <w:rFonts w:ascii="Arial" w:eastAsia="Times New Roman" w:hAnsi="Arial" w:cs="Arial"/>
          <w:noProof/>
          <w:color w:val="000000"/>
          <w:sz w:val="24"/>
          <w:szCs w:val="24"/>
          <w:bdr w:val="none" w:sz="0" w:space="0" w:color="auto" w:frame="1"/>
          <w:lang w:eastAsia="ru-RU"/>
        </w:rPr>
        <w:drawing>
          <wp:inline distT="0" distB="0" distL="0" distR="0" wp14:anchorId="032F5CC7" wp14:editId="7BD34ACD">
            <wp:extent cx="2617828" cy="1780674"/>
            <wp:effectExtent l="0" t="0" r="0" b="0"/>
            <wp:docPr id="1" name="Рисунок 1" descr="Ицхак Адизес: как пандемия сделала людей свободнее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цхак Адизес: как пандемия сделала людей свободнее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628396" cy="17878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A76D5" w:rsidRPr="006A76D5" w:rsidRDefault="006A76D5" w:rsidP="006A76D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A76D5" w:rsidRPr="006A76D5" w:rsidRDefault="006A76D5" w:rsidP="006A76D5">
      <w:pPr>
        <w:spacing w:after="0" w:line="240" w:lineRule="auto"/>
        <w:textAlignment w:val="baseline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</w:p>
    <w:p w:rsidR="006A76D5" w:rsidRPr="006A76D5" w:rsidRDefault="006A76D5" w:rsidP="006A76D5">
      <w:pPr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Ицхак </w:t>
      </w:r>
      <w:proofErr w:type="spellStart"/>
      <w:r w:rsidRPr="006A76D5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Адизес</w:t>
      </w:r>
      <w:proofErr w:type="spellEnd"/>
      <w:r w:rsidRPr="006A76D5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</w:t>
      </w: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– израильский и американский писатель и бизнес-консультант, основатель Института </w:t>
      </w:r>
      <w:proofErr w:type="spellStart"/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Адизеса</w:t>
      </w:r>
      <w:proofErr w:type="spellEnd"/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 Эксперт в области менеджмента, автора кода PAEI, разделивший роли менеджеров на четыре типа, автор теории о жизненном цикле организации. Согласно докладу Холмса, назван одним из лучших коммуникаторов среди мировых лидеров в мире наряду с </w:t>
      </w:r>
      <w:r w:rsidRPr="006A76D5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Папой Франциском, Ангелой Меркель </w:t>
      </w: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</w:t>
      </w:r>
      <w:r w:rsidRPr="006A76D5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 Далай-ламой</w:t>
      </w: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. Методология </w:t>
      </w:r>
      <w:proofErr w:type="spellStart"/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Адизеса</w:t>
      </w:r>
      <w:proofErr w:type="spellEnd"/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прошла тестирование в течение 50 лет в более чем 74 странах. Автор 26 книг по менеджменту, изданных на 36 языках.</w:t>
      </w:r>
    </w:p>
    <w:p w:rsidR="006A76D5" w:rsidRPr="006A76D5" w:rsidRDefault="006A76D5" w:rsidP="006A76D5">
      <w:pPr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 интервью для </w:t>
      </w:r>
      <w:r w:rsidRPr="006A76D5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Executive.ru</w:t>
      </w: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 Ицхак </w:t>
      </w:r>
      <w:proofErr w:type="spellStart"/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Адизес</w:t>
      </w:r>
      <w:proofErr w:type="spellEnd"/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рассказал о главной проблеме «отличных решений», о ключевых принципах управления сотрудниками и о вызовах пандемии, с которыми придется считаться. Представляем печатную версию видео</w:t>
      </w:r>
      <w:r w:rsidR="003D41D3">
        <w:rPr>
          <w:rFonts w:ascii="Georgia" w:eastAsia="Times New Roman" w:hAnsi="Georgia" w:cs="Arial"/>
          <w:color w:val="000000"/>
          <w:sz w:val="24"/>
          <w:szCs w:val="24"/>
          <w:lang w:val="en-US" w:eastAsia="ru-RU"/>
        </w:rPr>
        <w:t>-</w:t>
      </w:r>
      <w:bookmarkStart w:id="0" w:name="_GoBack"/>
      <w:bookmarkEnd w:id="0"/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интервью, записанного 22 сентября 2021 года.</w:t>
      </w:r>
    </w:p>
    <w:p w:rsidR="006A76D5" w:rsidRPr="006A76D5" w:rsidRDefault="006A76D5" w:rsidP="006A76D5">
      <w:pPr>
        <w:spacing w:before="144" w:after="96" w:line="240" w:lineRule="auto"/>
        <w:textAlignment w:val="baseline"/>
        <w:outlineLvl w:val="1"/>
        <w:rPr>
          <w:rFonts w:ascii="Georgia" w:eastAsia="Times New Roman" w:hAnsi="Georgia" w:cs="Arial"/>
          <w:b/>
          <w:bCs/>
          <w:color w:val="000000"/>
          <w:sz w:val="30"/>
          <w:szCs w:val="30"/>
          <w:lang w:eastAsia="ru-RU"/>
        </w:rPr>
      </w:pPr>
      <w:r w:rsidRPr="006A76D5">
        <w:rPr>
          <w:rFonts w:ascii="Georgia" w:eastAsia="Times New Roman" w:hAnsi="Georgia" w:cs="Arial"/>
          <w:b/>
          <w:bCs/>
          <w:color w:val="000000"/>
          <w:sz w:val="30"/>
          <w:szCs w:val="30"/>
          <w:lang w:eastAsia="ru-RU"/>
        </w:rPr>
        <w:t>Почему правильные решения не внедряются в компаниях</w:t>
      </w:r>
    </w:p>
    <w:p w:rsidR="006A76D5" w:rsidRPr="006A76D5" w:rsidRDefault="006A76D5" w:rsidP="006A76D5">
      <w:pPr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Александра Чаплина:</w:t>
      </w: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</w:t>
      </w:r>
      <w:r w:rsidRPr="006A76D5">
        <w:rPr>
          <w:rFonts w:ascii="Georgia" w:eastAsia="Times New Roman" w:hAnsi="Georgia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 xml:space="preserve">Вы создали Институт </w:t>
      </w:r>
      <w:proofErr w:type="spellStart"/>
      <w:r w:rsidRPr="006A76D5">
        <w:rPr>
          <w:rFonts w:ascii="Georgia" w:eastAsia="Times New Roman" w:hAnsi="Georgia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Адизеса</w:t>
      </w:r>
      <w:proofErr w:type="spellEnd"/>
      <w:r w:rsidRPr="006A76D5">
        <w:rPr>
          <w:rFonts w:ascii="Georgia" w:eastAsia="Times New Roman" w:hAnsi="Georgia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. В чем его миссия?</w:t>
      </w:r>
    </w:p>
    <w:p w:rsidR="006A76D5" w:rsidRPr="006A76D5" w:rsidRDefault="006A76D5" w:rsidP="006A76D5">
      <w:pPr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Ицхак </w:t>
      </w:r>
      <w:proofErr w:type="spellStart"/>
      <w:r w:rsidRPr="006A76D5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Адизес</w:t>
      </w:r>
      <w:proofErr w:type="spellEnd"/>
      <w:r w:rsidRPr="006A76D5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: </w:t>
      </w: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Это началось 50 лет назад. Я был профессором в области бизнеса в Калифорнийском университете в Лос-Анджелесе. Меня попросили о консультации.</w:t>
      </w:r>
    </w:p>
    <w:p w:rsidR="006A76D5" w:rsidRPr="006A76D5" w:rsidRDefault="006A76D5" w:rsidP="006A76D5">
      <w:pPr>
        <w:spacing w:before="240" w:after="24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Я изучил проблему одного крупного профессора, написал отчет и отправил его.</w:t>
      </w:r>
    </w:p>
    <w:p w:rsidR="006A76D5" w:rsidRPr="006A76D5" w:rsidRDefault="006A76D5" w:rsidP="006A76D5">
      <w:pPr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Со мной согласились, поздравили, заплатили за мои услуги. Но после этого ничего не случилось. Я был очень разочарован, шокирован, потому что </w:t>
      </w:r>
      <w:r w:rsidRPr="006A76D5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ничего, что я посоветовал, не внедрили</w:t>
      </w: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 Потом была следующая компания. Они внедрили, но плохо. Когда так произошло в третий раз, я действительно впал в депрессию. Я почувствовал себя самозванцем. Значит, я обучаю чему-то неправильному, что не приживается.</w:t>
      </w:r>
    </w:p>
    <w:p w:rsidR="006A76D5" w:rsidRPr="006A76D5" w:rsidRDefault="006A76D5" w:rsidP="006A76D5">
      <w:pPr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Потом я спросил у сотрудника компании </w:t>
      </w:r>
      <w:proofErr w:type="spellStart"/>
      <w:r w:rsidRPr="006A76D5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McKinsey</w:t>
      </w:r>
      <w:proofErr w:type="spellEnd"/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(</w:t>
      </w:r>
      <w:r w:rsidRPr="006A76D5">
        <w:rPr>
          <w:rFonts w:ascii="Georgia" w:eastAsia="Times New Roman" w:hAnsi="Georgia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международная консалтинговая компания, специализирующаяся на задачах стратегического управления – прим. ред.</w:t>
      </w: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): «Что случается с вашими рекомендациями?». Он посмеялся мне в лицо и сказал: «Добро пожаловать в клуб! Большинство рекомендаций консультантов не внедряется или внедряется плохо».</w:t>
      </w:r>
    </w:p>
    <w:p w:rsidR="006A76D5" w:rsidRPr="006A76D5" w:rsidRDefault="006A76D5" w:rsidP="006A76D5">
      <w:pPr>
        <w:spacing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>Я понял, что это проблема. Внедрение. Какое бы ни было хорошее решение, его нужно научиться внедрять.</w:t>
      </w:r>
    </w:p>
    <w:p w:rsidR="006A76D5" w:rsidRPr="006A76D5" w:rsidRDefault="006A76D5" w:rsidP="006A76D5">
      <w:pPr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Затем я посмотрел программу бизнес-школы в Калифорнийском университете в Лос-Анджелес – не было ни одной программы по внедрению. Та же картина была и в </w:t>
      </w:r>
      <w:proofErr w:type="spellStart"/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Стэнфордском</w:t>
      </w:r>
      <w:proofErr w:type="spellEnd"/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, в Колумбийском университетах. Все курсы были про то, как разработать лучшее решение: финансовое, маркетинговое, решения по продукту или человеческим ресурсам. Решения, решения, решения. </w:t>
      </w:r>
      <w:r w:rsidRPr="006A76D5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Но как их внедрить?</w:t>
      </w:r>
    </w:p>
    <w:p w:rsidR="006A76D5" w:rsidRPr="006A76D5" w:rsidRDefault="006A76D5" w:rsidP="006A76D5">
      <w:pPr>
        <w:spacing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Предполагается, </w:t>
      </w:r>
      <w:proofErr w:type="gramStart"/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что</w:t>
      </w:r>
      <w:proofErr w:type="gramEnd"/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если вы приняли хорошее решение, значит оно автоматически должно быть внедрено, только потому что оно хорошее.</w:t>
      </w:r>
    </w:p>
    <w:p w:rsidR="006A76D5" w:rsidRPr="006A76D5" w:rsidRDefault="006A76D5" w:rsidP="006A76D5">
      <w:pPr>
        <w:spacing w:before="240" w:after="24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Теперь </w:t>
      </w:r>
      <w:r w:rsidRPr="006A76D5">
        <w:rPr>
          <w:rFonts w:ascii="Georgia" w:eastAsia="Times New Roman" w:hAnsi="Georgia" w:cs="Arial"/>
          <w:b/>
          <w:color w:val="000000"/>
          <w:sz w:val="24"/>
          <w:szCs w:val="24"/>
          <w:lang w:eastAsia="ru-RU"/>
        </w:rPr>
        <w:t>ключевой вопрос</w:t>
      </w: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– как принять правильное эффективное решение, которое можно будет внедрить</w:t>
      </w:r>
      <w:r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, </w:t>
      </w: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как управлять изменениями, не создавая при этом разрушительных конфликтов.?</w:t>
      </w:r>
    </w:p>
    <w:p w:rsidR="006A76D5" w:rsidRPr="006A76D5" w:rsidRDefault="006A76D5" w:rsidP="006A76D5">
      <w:pPr>
        <w:spacing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Вы можете управлять изменениями, если в организации есть культура взаимного доверия и уважения. Это разнообразие мнений и знаний. Только работая вместе, можно принять лучшее решение. Вот поэтому вам нужно взаимное уважение. И если присутствует общность интересов, внедрение пройдет очень быстро.</w:t>
      </w:r>
    </w:p>
    <w:p w:rsidR="006A76D5" w:rsidRPr="006A76D5" w:rsidRDefault="006A76D5" w:rsidP="006A76D5">
      <w:pPr>
        <w:spacing w:before="240" w:after="24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Если вы создадите общую миссию и ценности, правильную организационную структуру, выстроите процесс принятия решений, то у вас действительно будет компания, в которой люди принимают различия друг друга, учатся на различиях друг друга, разрабатывают более обоснованные решения и имеют общие интересы, а внедрение происходит быстро.</w:t>
      </w:r>
    </w:p>
    <w:p w:rsidR="006A76D5" w:rsidRPr="006A76D5" w:rsidRDefault="006A76D5" w:rsidP="006A76D5">
      <w:pPr>
        <w:spacing w:before="240" w:after="24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 речь не только о людях. Профсоюзам и руководителям стоит работать вместе, поставщикам и компаниям тоже. Чем большую интеграцию вы создадите, тем быстрее пойдет внедрение.</w:t>
      </w:r>
    </w:p>
    <w:p w:rsidR="006A76D5" w:rsidRPr="006A76D5" w:rsidRDefault="006A76D5" w:rsidP="006A76D5">
      <w:pPr>
        <w:spacing w:before="240" w:after="24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 мы стараемся применить это в мире бизнеса, донести до бизнес-школ. Чтобы они смогли подготовить следующее поколение лидеров. Лучше управлять с позиции коллективного, а не с авторитарного лидерства.</w:t>
      </w:r>
    </w:p>
    <w:p w:rsidR="006A76D5" w:rsidRPr="006A76D5" w:rsidRDefault="006A76D5" w:rsidP="006A76D5">
      <w:pPr>
        <w:spacing w:before="144" w:after="96" w:line="240" w:lineRule="auto"/>
        <w:textAlignment w:val="baseline"/>
        <w:outlineLvl w:val="1"/>
        <w:rPr>
          <w:rFonts w:ascii="Georgia" w:eastAsia="Times New Roman" w:hAnsi="Georgia" w:cs="Arial"/>
          <w:b/>
          <w:bCs/>
          <w:color w:val="000000"/>
          <w:sz w:val="30"/>
          <w:szCs w:val="30"/>
          <w:lang w:eastAsia="ru-RU"/>
        </w:rPr>
      </w:pPr>
      <w:r w:rsidRPr="006A76D5">
        <w:rPr>
          <w:rFonts w:ascii="Georgia" w:eastAsia="Times New Roman" w:hAnsi="Georgia" w:cs="Arial"/>
          <w:b/>
          <w:bCs/>
          <w:color w:val="000000"/>
          <w:sz w:val="30"/>
          <w:szCs w:val="30"/>
          <w:lang w:eastAsia="ru-RU"/>
        </w:rPr>
        <w:t>Как пандемия сделала людей свободнее</w:t>
      </w:r>
    </w:p>
    <w:p w:rsidR="006A76D5" w:rsidRPr="006A76D5" w:rsidRDefault="006A76D5" w:rsidP="006A76D5">
      <w:pPr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А. Ч.:</w:t>
      </w: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</w:t>
      </w:r>
      <w:r w:rsidRPr="006A76D5">
        <w:rPr>
          <w:rFonts w:ascii="Georgia" w:eastAsia="Times New Roman" w:hAnsi="Georgia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Что, как вы считаете, кардинально изменилось в связи с пандемией?</w:t>
      </w:r>
    </w:p>
    <w:p w:rsidR="006A76D5" w:rsidRPr="006A76D5" w:rsidRDefault="006A76D5" w:rsidP="006A76D5">
      <w:pPr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И. А.: </w:t>
      </w: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Основное изменение, которое я вижу – это то, что люди стали работать из дома.</w:t>
      </w:r>
    </w:p>
    <w:p w:rsidR="006A76D5" w:rsidRPr="006A76D5" w:rsidRDefault="006A76D5" w:rsidP="006A76D5">
      <w:pPr>
        <w:spacing w:before="240" w:after="24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Будучи руководителем, вы не можете контролировать, чем они занимаются. Хотя, конечно, компании разрабатывают разные приложения, по которым можно по клику отследить, чем занимается сотрудник. Но все это очень непривычно.</w:t>
      </w:r>
    </w:p>
    <w:p w:rsidR="006A76D5" w:rsidRPr="006A76D5" w:rsidRDefault="006A76D5" w:rsidP="006A76D5">
      <w:pPr>
        <w:spacing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Вы должны разрешить людям работать из дома, и вам нужно научиться доверять им. Вопрос доверия находится под угрозой из-за пандемии. Можете ли вы доверять тому, что они работают? А может быть вам необходимо изменить подход?</w:t>
      </w:r>
    </w:p>
    <w:p w:rsidR="006A76D5" w:rsidRPr="006A76D5" w:rsidRDefault="006A76D5" w:rsidP="006A76D5">
      <w:pPr>
        <w:spacing w:before="240" w:after="24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Например, не контролировать процесс: вовремя ли начали работать, когда закончили, во сколько и на сколько ушли на обед? Перестать наблюдать за процессом и смотреть на результаты.</w:t>
      </w:r>
    </w:p>
    <w:p w:rsidR="006A76D5" w:rsidRPr="006A76D5" w:rsidRDefault="006A76D5" w:rsidP="006A76D5">
      <w:pPr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>Вы говорите, что ожидаете от сотрудников за те деньги, которые они получают, и доверяете им самим выстроить рабочий процесс. </w:t>
      </w:r>
      <w:r w:rsidRPr="006A76D5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Доверие делает людей свободными.</w:t>
      </w:r>
    </w:p>
    <w:p w:rsidR="006A76D5" w:rsidRPr="006A76D5" w:rsidRDefault="006A76D5" w:rsidP="006A76D5">
      <w:pPr>
        <w:spacing w:before="240" w:after="24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Возможно, они хотят работают ночью, возможно, рано утром, но они готовы дать результат. Вообще, это то, что обычно делают CEO. Вы не ожидаете, что CEO будет на работе к 8:30 и уйдет с работы до 17:30. CEO – вольные птицы. И вы верите, что они работают на результат.</w:t>
      </w:r>
    </w:p>
    <w:p w:rsidR="006A76D5" w:rsidRPr="006A76D5" w:rsidRDefault="006A76D5" w:rsidP="006A76D5">
      <w:pPr>
        <w:spacing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Так что пандемия сделала вывод – каждый сотрудник теперь CEO в части своего поведения.</w:t>
      </w:r>
    </w:p>
    <w:p w:rsidR="006A76D5" w:rsidRPr="006A76D5" w:rsidRDefault="006A76D5" w:rsidP="006A76D5">
      <w:pPr>
        <w:spacing w:before="240" w:after="24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Да, мы привыкли контролировать, командовать, но теперь придется научиться и доверять. Так что это пандемия – это большой вызов доверию и уважению.</w:t>
      </w:r>
    </w:p>
    <w:p w:rsidR="006A76D5" w:rsidRPr="006A76D5" w:rsidRDefault="006A76D5" w:rsidP="006A76D5">
      <w:pPr>
        <w:spacing w:before="144" w:after="96" w:line="240" w:lineRule="auto"/>
        <w:textAlignment w:val="baseline"/>
        <w:outlineLvl w:val="1"/>
        <w:rPr>
          <w:rFonts w:ascii="Georgia" w:eastAsia="Times New Roman" w:hAnsi="Georgia" w:cs="Arial"/>
          <w:b/>
          <w:bCs/>
          <w:color w:val="000000"/>
          <w:sz w:val="30"/>
          <w:szCs w:val="30"/>
          <w:lang w:eastAsia="ru-RU"/>
        </w:rPr>
      </w:pPr>
      <w:r w:rsidRPr="006A76D5">
        <w:rPr>
          <w:rFonts w:ascii="Georgia" w:eastAsia="Times New Roman" w:hAnsi="Georgia" w:cs="Arial"/>
          <w:b/>
          <w:bCs/>
          <w:color w:val="000000"/>
          <w:sz w:val="30"/>
          <w:szCs w:val="30"/>
          <w:lang w:eastAsia="ru-RU"/>
        </w:rPr>
        <w:t>5 ключевых принципов управления</w:t>
      </w:r>
    </w:p>
    <w:p w:rsidR="006A76D5" w:rsidRPr="006A76D5" w:rsidRDefault="006A76D5" w:rsidP="006A76D5">
      <w:pPr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А. Ч.:</w:t>
      </w: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</w:t>
      </w:r>
      <w:r w:rsidRPr="006A76D5">
        <w:rPr>
          <w:rFonts w:ascii="Georgia" w:eastAsia="Times New Roman" w:hAnsi="Georgia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Как вы управляете своими сотрудниками: можете назвать 5 ключевых принципов?</w:t>
      </w:r>
    </w:p>
    <w:p w:rsidR="006A76D5" w:rsidRPr="006A76D5" w:rsidRDefault="006A76D5" w:rsidP="006A76D5">
      <w:pPr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И. А.: </w:t>
      </w: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Первый принцип – это </w:t>
      </w:r>
      <w:r w:rsidRPr="006A76D5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прозрачность.</w:t>
      </w:r>
    </w:p>
    <w:p w:rsidR="006A76D5" w:rsidRPr="006A76D5" w:rsidRDefault="006A76D5" w:rsidP="006A76D5">
      <w:pPr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Приведу пример. Давайте представим, что в Институте </w:t>
      </w:r>
      <w:proofErr w:type="spellStart"/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Адизеса</w:t>
      </w:r>
      <w:proofErr w:type="spellEnd"/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ко мне приходит мистер X и говорит что-то про Y: </w:t>
      </w:r>
      <w:r w:rsidRPr="006A76D5">
        <w:rPr>
          <w:rFonts w:ascii="Georgia" w:eastAsia="Times New Roman" w:hAnsi="Georgia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«Знаешь, Y сделал это и то, но это все неправильно. Только не говори ему, пусть будет секретом»</w:t>
      </w: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 Что я сделаю? Откажу ему. Если он отправит это мне по электронной почте, я незамедлительно перешлю письмо мистеру Y, чтобы он знал, что X говорит про него. Это, разумеется, огорчит мистера X, он скажет, что я не умею хранить секреты. Но я скажу, что не хочу держать это в секрете, потому что теперь, когда я его знаю, я должен решить проблему. И это при том, что мистер Y ничего об этой ситуации не знает.</w:t>
      </w:r>
    </w:p>
    <w:p w:rsidR="006A76D5" w:rsidRPr="006A76D5" w:rsidRDefault="006A76D5" w:rsidP="006A76D5">
      <w:pPr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Если у сотрудника нет смелости, открытости, чтобы противостоять кому-то, кто сделал что-то не так, и разобраться с этим, почему он хочет, чтобы я разобрался с этим? Он вероятно скажет, что у меня есть авторитет, которого нет у него. Хорошо, я разберусь, но я скажу мистеру Y: </w:t>
      </w:r>
      <w:r w:rsidRPr="006A76D5">
        <w:rPr>
          <w:rFonts w:ascii="Georgia" w:eastAsia="Times New Roman" w:hAnsi="Georgia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«Знаешь, некоторые люди считают, что ты неправильно делаешь свою работу»</w:t>
      </w: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. Возможно, он скажет мне, что мистер X неправ, он не понял, что действительно произошло. То есть я теперь должен дальше передать информацию.</w:t>
      </w:r>
    </w:p>
    <w:p w:rsidR="006A76D5" w:rsidRPr="006A76D5" w:rsidRDefault="006A76D5" w:rsidP="006A76D5">
      <w:pPr>
        <w:spacing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Стремитесь к прозрачности, иначе зарастете грязью. Не позволяйте секретам и слухам распространяться. Хранение секретов со временем приведет к нападкам друг на друга. Это токсично. </w:t>
      </w:r>
    </w:p>
    <w:p w:rsidR="006A76D5" w:rsidRPr="006A76D5" w:rsidRDefault="006A76D5" w:rsidP="006A76D5">
      <w:pPr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Второй принцип – </w:t>
      </w:r>
      <w:r w:rsidRPr="006A76D5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правила взаимного доверия и уважения.</w:t>
      </w:r>
    </w:p>
    <w:p w:rsidR="006A76D5" w:rsidRPr="006A76D5" w:rsidRDefault="006A76D5" w:rsidP="006A76D5">
      <w:pPr>
        <w:spacing w:before="240" w:after="24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Он запрещает недоверие и неуважение. Надо:</w:t>
      </w:r>
    </w:p>
    <w:p w:rsidR="006A76D5" w:rsidRPr="006A76D5" w:rsidRDefault="006A76D5" w:rsidP="006A76D5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начинать совещания вовремя и придерживаться графика; </w:t>
      </w:r>
    </w:p>
    <w:p w:rsidR="006A76D5" w:rsidRPr="006A76D5" w:rsidRDefault="006A76D5" w:rsidP="006A76D5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не перебивать, когда кто-то говорит; </w:t>
      </w:r>
    </w:p>
    <w:p w:rsidR="006A76D5" w:rsidRPr="006A76D5" w:rsidRDefault="006A76D5" w:rsidP="006A76D5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слушать; </w:t>
      </w:r>
    </w:p>
    <w:p w:rsidR="006A76D5" w:rsidRPr="006A76D5" w:rsidRDefault="006A76D5" w:rsidP="006A76D5">
      <w:pPr>
        <w:numPr>
          <w:ilvl w:val="0"/>
          <w:numId w:val="1"/>
        </w:numPr>
        <w:spacing w:after="0" w:line="240" w:lineRule="auto"/>
        <w:ind w:left="360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задавать вопросы и вникать в проблемы прежде, чем судить о них.</w:t>
      </w:r>
    </w:p>
    <w:p w:rsidR="006A76D5" w:rsidRPr="006A76D5" w:rsidRDefault="006A76D5" w:rsidP="006A76D5">
      <w:pPr>
        <w:spacing w:before="240" w:after="24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Люди часто судят, не разобравшись в проблеме, потому что полагают, что знают ее. Не полагайте!</w:t>
      </w:r>
    </w:p>
    <w:p w:rsidR="006A76D5" w:rsidRPr="006A76D5" w:rsidRDefault="006A76D5" w:rsidP="006A76D5">
      <w:pPr>
        <w:spacing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Каждый раз, когда начинается конфликт – это </w:t>
      </w:r>
      <w:r w:rsidRPr="006A76D5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сигнал о том, что нужно задать вопрос.</w:t>
      </w: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 Задавайте их до тех пор, пока не разберетесь. Во многих случаях вы обнаружите, как хорошо, что не принялись судить. Иначе совершили бы ошибку, </w:t>
      </w: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>потому что только предполагали какие-то вещи, то есть ваше решение основывалось лишь на предположении.</w:t>
      </w:r>
    </w:p>
    <w:p w:rsidR="006A76D5" w:rsidRPr="006A76D5" w:rsidRDefault="006A76D5" w:rsidP="006A76D5">
      <w:pPr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Третий принцип – </w:t>
      </w:r>
      <w:r w:rsidRPr="006A76D5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следуйте здравому смыслу.</w:t>
      </w:r>
    </w:p>
    <w:p w:rsidR="006A76D5" w:rsidRPr="006A76D5" w:rsidRDefault="006A76D5" w:rsidP="006A76D5">
      <w:pPr>
        <w:spacing w:before="240" w:after="24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Я заметил, что люди, которые слишком много учатся, дают решения прежде, чем разберутся, в чем состоит проблема. Они не учитывают здравый смысл. Что имеет смысл? Как вы это делаете? Нужно упрощать проблему. </w:t>
      </w:r>
    </w:p>
    <w:p w:rsidR="006A76D5" w:rsidRPr="006A76D5" w:rsidRDefault="006A76D5" w:rsidP="006A76D5">
      <w:pPr>
        <w:spacing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Люди боятся упрощать вещи, потому что считают, что «просто» – это слишком просто, недостаточно сложно, неглубоко. </w:t>
      </w:r>
      <w:r w:rsidRPr="006A76D5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Но в простоте – сила.</w:t>
      </w: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Не пытайтесь сделать что-то слишком сложным только потому, что вы запутались. Разделите на составляющие. Добейтесь простоты.</w:t>
      </w:r>
    </w:p>
    <w:p w:rsidR="006A76D5" w:rsidRPr="006A76D5" w:rsidRDefault="006A76D5" w:rsidP="006A76D5">
      <w:pPr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Четвертый принцип – </w:t>
      </w:r>
      <w:r w:rsidRPr="006A76D5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дайте, прежде чем взять.</w:t>
      </w:r>
    </w:p>
    <w:p w:rsidR="006A76D5" w:rsidRPr="006A76D5" w:rsidRDefault="006A76D5" w:rsidP="006A76D5">
      <w:pPr>
        <w:spacing w:before="240" w:after="24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Люди часто говорят, что доверие нужно заслужить. В моем понимании, это неверно. Тот же подход встречается и в религ</w:t>
      </w:r>
      <w:r w:rsidR="008C3FC8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ии – поверим в Бога, если докаже</w:t>
      </w: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те, что он существует. Но так вы не найдете его никогда. Начните с предположения, что Бог существует, а затем начните искать его. Вы найдете его везде: в улыбке ребенка, в дереве, в облаке, везде. </w:t>
      </w:r>
    </w:p>
    <w:p w:rsidR="006A76D5" w:rsidRPr="006A76D5" w:rsidRDefault="006A76D5" w:rsidP="006A76D5">
      <w:pPr>
        <w:spacing w:before="240" w:after="24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Так же и в доверии. Я всегда начинаю с доверия: доверяю тебе сейчас, не разочаруй меня. Если разочаруешь – значит я сделал ошибку.</w:t>
      </w:r>
    </w:p>
    <w:p w:rsidR="006A76D5" w:rsidRPr="006A76D5" w:rsidRDefault="006A76D5" w:rsidP="006A76D5">
      <w:pPr>
        <w:spacing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Если я начну с недоверия – докажите мне, что я могу вам доверять, то вы только и будете доказывать, а я – искать причины, почему мне этого недостаточно. Доказать невозможно. Так дайте шанс. Я доверяю вам. Докажите мне, что я неправ. Отдайте, прежде чем взять.</w:t>
      </w:r>
    </w:p>
    <w:p w:rsidR="006A76D5" w:rsidRPr="006A76D5" w:rsidRDefault="006A76D5" w:rsidP="006A76D5">
      <w:pPr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Пятый принцип – </w:t>
      </w:r>
      <w:r w:rsidRPr="006A76D5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окружайте себя людьми, умнее вас.</w:t>
      </w:r>
    </w:p>
    <w:p w:rsidR="006A76D5" w:rsidRPr="006A76D5" w:rsidRDefault="006A76D5" w:rsidP="006A76D5">
      <w:pPr>
        <w:spacing w:before="240" w:after="24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Мне нравятся люди, которые сильнее меня в аргументации. Скажем, я разговариваю с некто Карлосом, и говорю ему: «Я думаю, мы должны сделать это и это». Он отвечает «Доктор </w:t>
      </w:r>
      <w:proofErr w:type="spellStart"/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Адизес</w:t>
      </w:r>
      <w:proofErr w:type="spellEnd"/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, могу ли я аргументированно не согласиться с вами и скажу, почему?» Я разумеется выслушаю, и когда он закончит, я скажу: «</w:t>
      </w:r>
      <w:proofErr w:type="spellStart"/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Вау</w:t>
      </w:r>
      <w:proofErr w:type="spellEnd"/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, я был неправ». Я люблю быть неправым. Знаете, почему? Потому что я учусь чему-то новому. </w:t>
      </w:r>
    </w:p>
    <w:p w:rsidR="006A76D5" w:rsidRPr="006A76D5" w:rsidRDefault="006A76D5" w:rsidP="006A76D5">
      <w:pPr>
        <w:spacing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Вы не учитесь на согласии.</w:t>
      </w: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Если люди соглашаются с вами, вы ничему не учитесь. Но если они с вами не согласны, это заставляет вас задуматься, осознать, когда вы были неправы, вы выучили что-то новое.</w:t>
      </w:r>
    </w:p>
    <w:p w:rsidR="006A76D5" w:rsidRPr="006A76D5" w:rsidRDefault="006A76D5" w:rsidP="006A76D5">
      <w:pPr>
        <w:spacing w:before="240" w:after="24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Кроме того, если они победят вас в аргументах, они докажут вашу неправоту, а значит, они умнее вас. Мне это нравится. Я хочу быть окружен людьми, которые умнее меня.</w:t>
      </w:r>
    </w:p>
    <w:p w:rsidR="006A76D5" w:rsidRPr="006A76D5" w:rsidRDefault="006A76D5" w:rsidP="006A76D5">
      <w:pPr>
        <w:spacing w:before="144" w:after="96" w:line="240" w:lineRule="auto"/>
        <w:textAlignment w:val="baseline"/>
        <w:outlineLvl w:val="1"/>
        <w:rPr>
          <w:rFonts w:ascii="Georgia" w:eastAsia="Times New Roman" w:hAnsi="Georgia" w:cs="Arial"/>
          <w:b/>
          <w:bCs/>
          <w:color w:val="000000"/>
          <w:sz w:val="30"/>
          <w:szCs w:val="30"/>
          <w:lang w:eastAsia="ru-RU"/>
        </w:rPr>
      </w:pPr>
      <w:r w:rsidRPr="006A76D5">
        <w:rPr>
          <w:rFonts w:ascii="Georgia" w:eastAsia="Times New Roman" w:hAnsi="Georgia" w:cs="Arial"/>
          <w:b/>
          <w:bCs/>
          <w:color w:val="000000"/>
          <w:sz w:val="30"/>
          <w:szCs w:val="30"/>
          <w:lang w:eastAsia="ru-RU"/>
        </w:rPr>
        <w:t>Почему падать – полезно</w:t>
      </w:r>
    </w:p>
    <w:p w:rsidR="006A76D5" w:rsidRPr="006A76D5" w:rsidRDefault="006A76D5" w:rsidP="006A76D5">
      <w:pPr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А. Ч.:</w:t>
      </w: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</w:t>
      </w:r>
      <w:r w:rsidRPr="006A76D5">
        <w:rPr>
          <w:rFonts w:ascii="Georgia" w:eastAsia="Times New Roman" w:hAnsi="Georgia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Есть такая пословица: чем выше летаешь, тем больнее падать. Как встать тем, кто упал. Что посоветуете им?</w:t>
      </w:r>
    </w:p>
    <w:p w:rsidR="006A76D5" w:rsidRPr="006A76D5" w:rsidRDefault="006A76D5" w:rsidP="006A76D5">
      <w:pPr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И. А.: </w:t>
      </w: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Давайте поговорим о падении, определим, что имеется в виду. Падать – означает принять решение, которое оказалось ошибочным. Из-за этого вы что-то потеряли: деньги, работу, что угодно. Теперь вы чувствуете себя ужасно. Вы совершили ошибку, и чем дальше идете, тем большую ошибку совершаете. Ругаете себя, впадаете в депрессию и сдаетесь. Абсолютно неверно.</w:t>
      </w:r>
    </w:p>
    <w:p w:rsidR="006A76D5" w:rsidRPr="006A76D5" w:rsidRDefault="006A76D5" w:rsidP="006A76D5">
      <w:pPr>
        <w:spacing w:before="240" w:after="24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lastRenderedPageBreak/>
        <w:t>Расскажу вам историю из практики.</w:t>
      </w:r>
    </w:p>
    <w:p w:rsidR="006A76D5" w:rsidRPr="006A76D5" w:rsidRDefault="006A76D5" w:rsidP="006A76D5">
      <w:pPr>
        <w:spacing w:before="240" w:after="24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Я обедал с одним успешным, богатым клиентом из Австралии. Его телефон зазвонил, он взял трубку и отошел, чтобы ответить. Он вернулся, но по его лицу было видно, что он расстроен. У нас состоялся такой диалог:</w:t>
      </w:r>
    </w:p>
    <w:p w:rsidR="006A76D5" w:rsidRPr="006A76D5" w:rsidRDefault="006A76D5" w:rsidP="006A76D5">
      <w:pPr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– Алан, что случилось?</w:t>
      </w:r>
    </w:p>
    <w:p w:rsidR="006A76D5" w:rsidRPr="006A76D5" w:rsidRDefault="006A76D5" w:rsidP="006A76D5">
      <w:pPr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– Ну, Ицхак, я только что узнал, что потерял 20 миллионов долларов. Я совершил ошибку.</w:t>
      </w:r>
    </w:p>
    <w:p w:rsidR="006A76D5" w:rsidRPr="006A76D5" w:rsidRDefault="006A76D5" w:rsidP="006A76D5">
      <w:pPr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– Каково это, потерять 20 миллионов долларов?</w:t>
      </w:r>
    </w:p>
    <w:p w:rsidR="006A76D5" w:rsidRPr="006A76D5" w:rsidRDefault="006A76D5" w:rsidP="006A76D5">
      <w:pPr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– Ицхак, я счастливый человек. </w:t>
      </w:r>
    </w:p>
    <w:p w:rsidR="006A76D5" w:rsidRPr="006A76D5" w:rsidRDefault="006A76D5" w:rsidP="006A76D5">
      <w:pPr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– Счастливый? Как это возможно?</w:t>
      </w:r>
    </w:p>
    <w:p w:rsidR="006A76D5" w:rsidRPr="006A76D5" w:rsidRDefault="006A76D5" w:rsidP="006A76D5">
      <w:pPr>
        <w:spacing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– Да, потому что не так много людей могут позволить себе заплатить столько за учебу. И теперь вопрос, я сдал экзамен на этом курсе или провалил? Если совершу ту же ошибку в будущем, то точно провалил.</w:t>
      </w:r>
    </w:p>
    <w:p w:rsidR="006A76D5" w:rsidRPr="006A76D5" w:rsidRDefault="006A76D5" w:rsidP="006A76D5">
      <w:pPr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Ошибка не в том, что вы сделали, а в том, что не извлекли урок!</w:t>
      </w:r>
    </w:p>
    <w:p w:rsidR="006A76D5" w:rsidRPr="006A76D5" w:rsidRDefault="006A76D5" w:rsidP="006A76D5">
      <w:pPr>
        <w:spacing w:before="240" w:after="24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Так что каждый раз, когда вы поняли, что приняли неверное решение, сделайте глубокий вдох и спросите себя: «Что я выучил из этого, что больше не повторю?» От ошибки к ошибке вы станете все сильнее и сильнее.</w:t>
      </w:r>
    </w:p>
    <w:p w:rsidR="006A76D5" w:rsidRPr="006A76D5" w:rsidRDefault="006A76D5" w:rsidP="006A76D5">
      <w:pPr>
        <w:spacing w:before="240" w:after="24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Некоторые люди спрашивают меня: «Доктор </w:t>
      </w:r>
      <w:proofErr w:type="spellStart"/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Адизес</w:t>
      </w:r>
      <w:proofErr w:type="spellEnd"/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, откуда у вас так много идей, советов?» Я отвечаю: «Я сделал массу ошибок и учился на них. Или же я учился на ошибках других. Видел, что они могут извлечь из них».</w:t>
      </w:r>
    </w:p>
    <w:p w:rsidR="006A76D5" w:rsidRPr="006A76D5" w:rsidRDefault="006A76D5" w:rsidP="006A76D5">
      <w:pPr>
        <w:spacing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Так что, когда человек «упал» и впал в депрессию, стоит сделать глубокий вдох – он счастливый человек, потому что сейчас у него есть возможность учиться – сделать выводы из ситуации. Сейчас у него больше опыта. Он стал мудрее. Да он счастливчик! </w:t>
      </w:r>
    </w:p>
    <w:p w:rsidR="006A76D5" w:rsidRPr="006A76D5" w:rsidRDefault="006A76D5" w:rsidP="006A76D5">
      <w:pPr>
        <w:spacing w:before="240" w:after="24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Но не ищите ошибок, чтобы учиться. Это неправильный путь для учебы.</w:t>
      </w:r>
    </w:p>
    <w:p w:rsidR="006A76D5" w:rsidRPr="006A76D5" w:rsidRDefault="006A76D5" w:rsidP="006A76D5">
      <w:pPr>
        <w:spacing w:before="240" w:after="24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Есть еще одна причина, почему ошибка не является ошибкой как таковой. Вы приняли лучшее решение, которое могло быть в то время, в том месте, с теми знаниями и пониманием, которые у вас были в тот момент.</w:t>
      </w:r>
    </w:p>
    <w:p w:rsidR="006A76D5" w:rsidRPr="006A76D5" w:rsidRDefault="006A76D5" w:rsidP="006A76D5">
      <w:pPr>
        <w:spacing w:before="240" w:after="24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Теперь, когда вы оцениваете это решение, у вас появилась информация, которой не было прежде. И сейчас вы скажете: «С новой информацией я понимаю, что ошибся!» Да, но ведь раньше у вас ее не было. Так как это может быть ошибкой? Вы сделали лучшее, что могли в той точке времени. «Ну да, но я не сделал всего, что мог», – продолжите вы. Так что же мы извлечем из этого? Это ваш урок.</w:t>
      </w:r>
    </w:p>
    <w:p w:rsidR="006A76D5" w:rsidRPr="006A76D5" w:rsidRDefault="006A76D5" w:rsidP="006A76D5">
      <w:pPr>
        <w:spacing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Сделайте жизнь университетом.</w:t>
      </w: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 Учитесь на каждом действии, на каждой ошибке. Принимайте лучшее решение из возможных, </w:t>
      </w:r>
      <w:proofErr w:type="gramStart"/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и</w:t>
      </w:r>
      <w:proofErr w:type="gramEnd"/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 xml:space="preserve"> если оно не сработает, проанализируйте, как лучше сделать в следующий раз. Не падайте без причины. Вы упали, чтобы научиться ходить, как младенцы. </w:t>
      </w:r>
    </w:p>
    <w:p w:rsidR="006A76D5" w:rsidRPr="006A76D5" w:rsidRDefault="006A76D5" w:rsidP="006A76D5">
      <w:pPr>
        <w:spacing w:before="240" w:after="24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Если ребенок боится упасть, он никогда не научится ходить. Нужно упасть, чтобы научиться ходить.</w:t>
      </w:r>
    </w:p>
    <w:p w:rsidR="006A76D5" w:rsidRPr="006A76D5" w:rsidRDefault="006A76D5" w:rsidP="006A76D5">
      <w:pPr>
        <w:spacing w:before="144" w:after="96" w:line="240" w:lineRule="auto"/>
        <w:textAlignment w:val="baseline"/>
        <w:outlineLvl w:val="1"/>
        <w:rPr>
          <w:rFonts w:ascii="Georgia" w:eastAsia="Times New Roman" w:hAnsi="Georgia" w:cs="Arial"/>
          <w:b/>
          <w:bCs/>
          <w:color w:val="000000"/>
          <w:sz w:val="30"/>
          <w:szCs w:val="30"/>
          <w:lang w:eastAsia="ru-RU"/>
        </w:rPr>
      </w:pPr>
      <w:r w:rsidRPr="006A76D5">
        <w:rPr>
          <w:rFonts w:ascii="Georgia" w:eastAsia="Times New Roman" w:hAnsi="Georgia" w:cs="Arial"/>
          <w:b/>
          <w:bCs/>
          <w:color w:val="000000"/>
          <w:sz w:val="30"/>
          <w:szCs w:val="30"/>
          <w:lang w:eastAsia="ru-RU"/>
        </w:rPr>
        <w:t>Как принимать критику</w:t>
      </w:r>
    </w:p>
    <w:p w:rsidR="006A76D5" w:rsidRPr="006A76D5" w:rsidRDefault="006A76D5" w:rsidP="006A76D5">
      <w:pPr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t>А. Ч.:</w:t>
      </w: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 </w:t>
      </w:r>
      <w:r w:rsidRPr="006A76D5">
        <w:rPr>
          <w:rFonts w:ascii="Georgia" w:eastAsia="Times New Roman" w:hAnsi="Georgia" w:cs="Arial"/>
          <w:i/>
          <w:iCs/>
          <w:color w:val="000000"/>
          <w:sz w:val="24"/>
          <w:szCs w:val="24"/>
          <w:bdr w:val="none" w:sz="0" w:space="0" w:color="auto" w:frame="1"/>
          <w:lang w:eastAsia="ru-RU"/>
        </w:rPr>
        <w:t>Критика – принимаете ли вы ее в свой адрес? Работаете ли вы над обратной связью, которую получаете?</w:t>
      </w:r>
    </w:p>
    <w:p w:rsidR="006A76D5" w:rsidRPr="006A76D5" w:rsidRDefault="006A76D5" w:rsidP="006A76D5">
      <w:pPr>
        <w:spacing w:after="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b/>
          <w:bCs/>
          <w:color w:val="000000"/>
          <w:sz w:val="24"/>
          <w:szCs w:val="24"/>
          <w:bdr w:val="none" w:sz="0" w:space="0" w:color="auto" w:frame="1"/>
          <w:lang w:eastAsia="ru-RU"/>
        </w:rPr>
        <w:lastRenderedPageBreak/>
        <w:t>И. А.: </w:t>
      </w: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Как и говорил ранее, я приветствую критику, потому что она делает меня лучше. Почему? Потому что я знаю, что не идеален, но могу стремиться стать лучше. Хоть и никогда не стану идеальным никогда.</w:t>
      </w:r>
    </w:p>
    <w:p w:rsidR="006A76D5" w:rsidRPr="006A76D5" w:rsidRDefault="006A76D5" w:rsidP="006A76D5">
      <w:pPr>
        <w:spacing w:before="240" w:after="24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Даже Бог не совершенен, потому что он вызвал потоп, а затем сказал: «Я совершил ошибку», и послал радугу, чтобы напомнить и остановить потоп. Так чем я лучше Бога? </w:t>
      </w:r>
    </w:p>
    <w:p w:rsidR="006A76D5" w:rsidRPr="006A76D5" w:rsidRDefault="006A76D5" w:rsidP="006A76D5">
      <w:pPr>
        <w:spacing w:before="240" w:after="24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Один из способов стать лучше – изучать обратную связь. Если мы не будем ее принимать, мы никогда не станем лучше. Только высокомерные люди считают себя идеальными – никто не может их критиковать. Не дай Бог выйти замуж за такого человека или иметь такого начальника.</w:t>
      </w:r>
    </w:p>
    <w:p w:rsidR="006A76D5" w:rsidRPr="006A76D5" w:rsidRDefault="006A76D5" w:rsidP="006A76D5">
      <w:pPr>
        <w:spacing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Так что я приветствую критику, но проверяю ее, имеет ли она смысл для меня. Иногда меня критикуют за то, что не соответствует действительности. Выводов из этого не сделаешь, это не моя проблема.</w:t>
      </w:r>
    </w:p>
    <w:p w:rsidR="006A76D5" w:rsidRPr="006A76D5" w:rsidRDefault="006A76D5" w:rsidP="006A76D5">
      <w:pPr>
        <w:spacing w:before="240" w:after="24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Возможно, у таких людей есть проблема, с которой они не могут справиться, и говорят мне, что это я не справляюсь с ней. То есть они пытаются решить свою проблему через меня. В этом случае я проигнорирую критику, но скажу: «Хорошо, я слышу вас. Спасибо за обратную связь», – и отпускаю. Я не сопротивляюсь.</w:t>
      </w:r>
    </w:p>
    <w:p w:rsidR="006A76D5" w:rsidRPr="006A76D5" w:rsidRDefault="006A76D5" w:rsidP="006A76D5">
      <w:pPr>
        <w:spacing w:before="240" w:after="24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Человек сражается, борется со своими собственными проблемами. Зачем мне давить на него? Пусть продолжает работать над собой.</w:t>
      </w:r>
    </w:p>
    <w:p w:rsidR="006A76D5" w:rsidRPr="006A76D5" w:rsidRDefault="006A76D5" w:rsidP="006A76D5">
      <w:pPr>
        <w:spacing w:before="240" w:after="240" w:line="240" w:lineRule="auto"/>
        <w:textAlignment w:val="baseline"/>
        <w:rPr>
          <w:rFonts w:ascii="Georgia" w:eastAsia="Times New Roman" w:hAnsi="Georgia" w:cs="Arial"/>
          <w:color w:val="000000"/>
          <w:sz w:val="24"/>
          <w:szCs w:val="24"/>
          <w:lang w:eastAsia="ru-RU"/>
        </w:rPr>
      </w:pPr>
      <w:r w:rsidRPr="006A76D5">
        <w:rPr>
          <w:rFonts w:ascii="Georgia" w:eastAsia="Times New Roman" w:hAnsi="Georgia" w:cs="Arial"/>
          <w:color w:val="000000"/>
          <w:sz w:val="24"/>
          <w:szCs w:val="24"/>
          <w:lang w:eastAsia="ru-RU"/>
        </w:rPr>
        <w:t>Но если сказанное имеет для меня смысл я скажу: «Спасибо тебе, я принял к сведению». И я, действительно, постараюсь исправиться. Не всегда, конечно, удается. Иногда необходимо три, четыре или пять раз, чтобы я наконец-то начал меняться, потому что это нелегко, но я пытаюсь. Я искренне стараюсь.</w:t>
      </w:r>
    </w:p>
    <w:p w:rsidR="00335EF1" w:rsidRDefault="001B5AAE"/>
    <w:sectPr w:rsidR="00335E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B5AAE" w:rsidRDefault="001B5AAE" w:rsidP="00541307">
      <w:pPr>
        <w:spacing w:after="0" w:line="240" w:lineRule="auto"/>
      </w:pPr>
      <w:r>
        <w:separator/>
      </w:r>
    </w:p>
  </w:endnote>
  <w:endnote w:type="continuationSeparator" w:id="0">
    <w:p w:rsidR="001B5AAE" w:rsidRDefault="001B5AAE" w:rsidP="00541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B5AAE" w:rsidRDefault="001B5AAE" w:rsidP="00541307">
      <w:pPr>
        <w:spacing w:after="0" w:line="240" w:lineRule="auto"/>
      </w:pPr>
      <w:r>
        <w:separator/>
      </w:r>
    </w:p>
  </w:footnote>
  <w:footnote w:type="continuationSeparator" w:id="0">
    <w:p w:rsidR="001B5AAE" w:rsidRDefault="001B5AAE" w:rsidP="00541307">
      <w:pPr>
        <w:spacing w:after="0" w:line="240" w:lineRule="auto"/>
      </w:pPr>
      <w:r>
        <w:continuationSeparator/>
      </w:r>
    </w:p>
  </w:footnote>
  <w:footnote w:id="1">
    <w:p w:rsidR="00541307" w:rsidRDefault="00541307">
      <w:pPr>
        <w:pStyle w:val="a3"/>
      </w:pPr>
      <w:r>
        <w:rPr>
          <w:rStyle w:val="a5"/>
        </w:rPr>
        <w:footnoteRef/>
      </w:r>
      <w:r>
        <w:t xml:space="preserve"> </w:t>
      </w:r>
      <w:r w:rsidRPr="00541307">
        <w:t>https://www.e-xecutive.ru/management/worldtoplist/1994347-itshak-adizes-kak-pandemiya-sdelala-ludei-svobodnee?utm_campaign=3245&amp;utm_medium=menedzhment&amp;utm_source=email</w:t>
      </w:r>
      <w: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5EF4B01"/>
    <w:multiLevelType w:val="multilevel"/>
    <w:tmpl w:val="599E9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6D5"/>
    <w:rsid w:val="001B5AAE"/>
    <w:rsid w:val="00220188"/>
    <w:rsid w:val="003D41D3"/>
    <w:rsid w:val="00400722"/>
    <w:rsid w:val="00541307"/>
    <w:rsid w:val="006A76D5"/>
    <w:rsid w:val="007C57D0"/>
    <w:rsid w:val="008C3FC8"/>
    <w:rsid w:val="0095601E"/>
    <w:rsid w:val="00AC7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FF959F"/>
  <w15:chartTrackingRefBased/>
  <w15:docId w15:val="{A700D1B9-D646-44A9-88E7-343ED99C9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541307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541307"/>
    <w:rPr>
      <w:sz w:val="20"/>
      <w:szCs w:val="20"/>
    </w:rPr>
  </w:style>
  <w:style w:type="character" w:styleId="a5">
    <w:name w:val="footnote reference"/>
    <w:basedOn w:val="a0"/>
    <w:uiPriority w:val="99"/>
    <w:semiHidden/>
    <w:unhideWhenUsed/>
    <w:rsid w:val="0054130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0690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761772">
          <w:marLeft w:val="0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56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980459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137764">
          <w:marLeft w:val="-150"/>
          <w:marRight w:val="-1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3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4186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256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2416117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11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155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33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850121">
                      <w:marLeft w:val="21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2519519">
                          <w:marLeft w:val="0"/>
                          <w:marRight w:val="0"/>
                          <w:marTop w:val="7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90875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2434931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9617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633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3523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560910">
                      <w:blockQuote w:val="1"/>
                      <w:marLeft w:val="360"/>
                      <w:marRight w:val="600"/>
                      <w:marTop w:val="240"/>
                      <w:marBottom w:val="240"/>
                      <w:divBdr>
                        <w:top w:val="none" w:sz="0" w:space="0" w:color="auto"/>
                        <w:left w:val="single" w:sz="12" w:space="12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020162757">
                      <w:blockQuote w:val="1"/>
                      <w:marLeft w:val="360"/>
                      <w:marRight w:val="600"/>
                      <w:marTop w:val="240"/>
                      <w:marBottom w:val="240"/>
                      <w:divBdr>
                        <w:top w:val="none" w:sz="0" w:space="0" w:color="auto"/>
                        <w:left w:val="single" w:sz="12" w:space="12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352145324">
                      <w:blockQuote w:val="1"/>
                      <w:marLeft w:val="360"/>
                      <w:marRight w:val="600"/>
                      <w:marTop w:val="240"/>
                      <w:marBottom w:val="240"/>
                      <w:divBdr>
                        <w:top w:val="none" w:sz="0" w:space="0" w:color="auto"/>
                        <w:left w:val="single" w:sz="12" w:space="12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452866790">
                      <w:blockQuote w:val="1"/>
                      <w:marLeft w:val="360"/>
                      <w:marRight w:val="600"/>
                      <w:marTop w:val="240"/>
                      <w:marBottom w:val="240"/>
                      <w:divBdr>
                        <w:top w:val="none" w:sz="0" w:space="0" w:color="auto"/>
                        <w:left w:val="single" w:sz="12" w:space="12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821773213">
                      <w:blockQuote w:val="1"/>
                      <w:marLeft w:val="360"/>
                      <w:marRight w:val="600"/>
                      <w:marTop w:val="240"/>
                      <w:marBottom w:val="240"/>
                      <w:divBdr>
                        <w:top w:val="none" w:sz="0" w:space="0" w:color="auto"/>
                        <w:left w:val="single" w:sz="12" w:space="12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914390412">
                      <w:blockQuote w:val="1"/>
                      <w:marLeft w:val="360"/>
                      <w:marRight w:val="600"/>
                      <w:marTop w:val="240"/>
                      <w:marBottom w:val="240"/>
                      <w:divBdr>
                        <w:top w:val="none" w:sz="0" w:space="0" w:color="auto"/>
                        <w:left w:val="single" w:sz="12" w:space="12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426463317">
                      <w:blockQuote w:val="1"/>
                      <w:marLeft w:val="360"/>
                      <w:marRight w:val="600"/>
                      <w:marTop w:val="240"/>
                      <w:marBottom w:val="240"/>
                      <w:divBdr>
                        <w:top w:val="none" w:sz="0" w:space="0" w:color="auto"/>
                        <w:left w:val="single" w:sz="12" w:space="12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691178761">
                      <w:blockQuote w:val="1"/>
                      <w:marLeft w:val="360"/>
                      <w:marRight w:val="600"/>
                      <w:marTop w:val="240"/>
                      <w:marBottom w:val="240"/>
                      <w:divBdr>
                        <w:top w:val="none" w:sz="0" w:space="0" w:color="auto"/>
                        <w:left w:val="single" w:sz="12" w:space="12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577207147">
                      <w:blockQuote w:val="1"/>
                      <w:marLeft w:val="360"/>
                      <w:marRight w:val="600"/>
                      <w:marTop w:val="240"/>
                      <w:marBottom w:val="240"/>
                      <w:divBdr>
                        <w:top w:val="none" w:sz="0" w:space="0" w:color="auto"/>
                        <w:left w:val="single" w:sz="12" w:space="12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612013789">
                      <w:blockQuote w:val="1"/>
                      <w:marLeft w:val="360"/>
                      <w:marRight w:val="600"/>
                      <w:marTop w:val="240"/>
                      <w:marBottom w:val="240"/>
                      <w:divBdr>
                        <w:top w:val="none" w:sz="0" w:space="0" w:color="auto"/>
                        <w:left w:val="single" w:sz="12" w:space="12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326786911">
                      <w:blockQuote w:val="1"/>
                      <w:marLeft w:val="360"/>
                      <w:marRight w:val="600"/>
                      <w:marTop w:val="240"/>
                      <w:marBottom w:val="240"/>
                      <w:divBdr>
                        <w:top w:val="none" w:sz="0" w:space="0" w:color="auto"/>
                        <w:left w:val="single" w:sz="12" w:space="12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381634791">
                      <w:blockQuote w:val="1"/>
                      <w:marLeft w:val="360"/>
                      <w:marRight w:val="600"/>
                      <w:marTop w:val="240"/>
                      <w:marBottom w:val="240"/>
                      <w:divBdr>
                        <w:top w:val="none" w:sz="0" w:space="0" w:color="auto"/>
                        <w:left w:val="single" w:sz="12" w:space="12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684942041">
                      <w:blockQuote w:val="1"/>
                      <w:marLeft w:val="360"/>
                      <w:marRight w:val="600"/>
                      <w:marTop w:val="240"/>
                      <w:marBottom w:val="240"/>
                      <w:divBdr>
                        <w:top w:val="none" w:sz="0" w:space="0" w:color="auto"/>
                        <w:left w:val="single" w:sz="12" w:space="12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863859640">
                      <w:blockQuote w:val="1"/>
                      <w:marLeft w:val="360"/>
                      <w:marRight w:val="600"/>
                      <w:marTop w:val="240"/>
                      <w:marBottom w:val="240"/>
                      <w:divBdr>
                        <w:top w:val="none" w:sz="0" w:space="0" w:color="auto"/>
                        <w:left w:val="single" w:sz="12" w:space="12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97336506">
                      <w:blockQuote w:val="1"/>
                      <w:marLeft w:val="360"/>
                      <w:marRight w:val="600"/>
                      <w:marTop w:val="240"/>
                      <w:marBottom w:val="240"/>
                      <w:divBdr>
                        <w:top w:val="none" w:sz="0" w:space="0" w:color="auto"/>
                        <w:left w:val="single" w:sz="12" w:space="12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889925030">
                      <w:blockQuote w:val="1"/>
                      <w:marLeft w:val="360"/>
                      <w:marRight w:val="600"/>
                      <w:marTop w:val="240"/>
                      <w:marBottom w:val="240"/>
                      <w:divBdr>
                        <w:top w:val="none" w:sz="0" w:space="0" w:color="auto"/>
                        <w:left w:val="single" w:sz="12" w:space="12" w:color="CCCCCC"/>
                        <w:bottom w:val="none" w:sz="0" w:space="0" w:color="auto"/>
                        <w:right w:val="none" w:sz="0" w:space="0" w:color="auto"/>
                      </w:divBdr>
                    </w:div>
                    <w:div w:id="1579365389">
                      <w:blockQuote w:val="1"/>
                      <w:marLeft w:val="360"/>
                      <w:marRight w:val="600"/>
                      <w:marTop w:val="240"/>
                      <w:marBottom w:val="240"/>
                      <w:divBdr>
                        <w:top w:val="none" w:sz="0" w:space="0" w:color="auto"/>
                        <w:left w:val="single" w:sz="12" w:space="12" w:color="CCCCCC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-xecutive.ru/uploads/article/image/1994347/thumb_adizes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902036-712C-4727-87B3-7F5EBAFD14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2106</Words>
  <Characters>12007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Gerasimenko Valentina Vasilievna</dc:creator>
  <cp:keywords/>
  <dc:description/>
  <cp:lastModifiedBy>Gerasimenko Valentina Vasilievna</cp:lastModifiedBy>
  <cp:revision>2</cp:revision>
  <dcterms:created xsi:type="dcterms:W3CDTF">2021-10-04T07:46:00Z</dcterms:created>
  <dcterms:modified xsi:type="dcterms:W3CDTF">2021-10-04T07:46:00Z</dcterms:modified>
</cp:coreProperties>
</file>